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694" w:rsidRDefault="00F56694" w:rsidP="00020810">
      <w:pPr>
        <w:jc w:val="center"/>
        <w:rPr>
          <w:b/>
          <w:sz w:val="20"/>
          <w:szCs w:val="20"/>
        </w:rPr>
      </w:pPr>
    </w:p>
    <w:tbl>
      <w:tblPr>
        <w:tblStyle w:val="a6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F0E44" w:rsidRPr="00D22080" w:rsidTr="00730B60">
        <w:trPr>
          <w:trHeight w:val="1294"/>
        </w:trPr>
        <w:tc>
          <w:tcPr>
            <w:tcW w:w="10456" w:type="dxa"/>
            <w:vAlign w:val="center"/>
          </w:tcPr>
          <w:p w:rsidR="001F0E44" w:rsidRPr="00E603AE" w:rsidRDefault="001F0E44" w:rsidP="00730B60">
            <w:pPr>
              <w:widowControl w:val="0"/>
              <w:autoSpaceDE w:val="0"/>
              <w:autoSpaceDN w:val="0"/>
              <w:adjustRightInd w:val="0"/>
              <w:spacing w:before="40"/>
              <w:ind w:left="2268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E603AE">
              <w:rPr>
                <w:rFonts w:ascii="Tahoma" w:hAnsi="Tahoma" w:cs="Tahoma"/>
                <w:noProof/>
                <w:color w:val="000000" w:themeColor="text1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2FBFE5A" wp14:editId="18597580">
                  <wp:simplePos x="0" y="0"/>
                  <wp:positionH relativeFrom="column">
                    <wp:posOffset>-67733</wp:posOffset>
                  </wp:positionH>
                  <wp:positionV relativeFrom="paragraph">
                    <wp:posOffset>847</wp:posOffset>
                  </wp:positionV>
                  <wp:extent cx="1261875" cy="81077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Вставка 0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5" cy="81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ИП </w:t>
            </w:r>
            <w:proofErr w:type="spellStart"/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>Едаков</w:t>
            </w:r>
            <w:proofErr w:type="spellEnd"/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Алексей Анатольевич</w:t>
            </w:r>
          </w:p>
          <w:p w:rsidR="001F0E44" w:rsidRPr="00E603AE" w:rsidRDefault="001F0E44" w:rsidP="00730B60">
            <w:pPr>
              <w:widowControl w:val="0"/>
              <w:autoSpaceDE w:val="0"/>
              <w:autoSpaceDN w:val="0"/>
              <w:adjustRightInd w:val="0"/>
              <w:ind w:left="2268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Юр. адрес: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142184, Московская область, г. Подольск, </w:t>
            </w:r>
            <w:proofErr w:type="spellStart"/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>мкр</w:t>
            </w:r>
            <w:proofErr w:type="spellEnd"/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>. Климовск, ул. Революции, д. 4, кв. 81</w:t>
            </w:r>
          </w:p>
          <w:p w:rsidR="001F0E44" w:rsidRPr="00E603AE" w:rsidRDefault="001F0E44" w:rsidP="00730B60">
            <w:pPr>
              <w:widowControl w:val="0"/>
              <w:autoSpaceDE w:val="0"/>
              <w:autoSpaceDN w:val="0"/>
              <w:adjustRightInd w:val="0"/>
              <w:ind w:left="2268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proofErr w:type="gramStart"/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>Фактический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адрес</w:t>
            </w:r>
            <w:proofErr w:type="gramEnd"/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: 142116, 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>Московская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область,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г. Подольск,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>Домодедовское шоссе,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д. 14</w:t>
            </w:r>
          </w:p>
          <w:p w:rsidR="001F0E44" w:rsidRPr="00E603AE" w:rsidRDefault="001F0E44" w:rsidP="00730B60">
            <w:pPr>
              <w:widowControl w:val="0"/>
              <w:autoSpaceDE w:val="0"/>
              <w:autoSpaceDN w:val="0"/>
              <w:adjustRightInd w:val="0"/>
              <w:ind w:left="2268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>ИНН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proofErr w:type="gramStart"/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502102695609, 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 </w:t>
            </w:r>
            <w:proofErr w:type="gramEnd"/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Р/с 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40802810400000033385 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>Отд. «Подольское»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АО «Райффайзенбанк»</w:t>
            </w:r>
          </w:p>
          <w:p w:rsidR="001F0E44" w:rsidRPr="00E603AE" w:rsidRDefault="001F0E44" w:rsidP="00730B60">
            <w:pPr>
              <w:widowControl w:val="0"/>
              <w:autoSpaceDE w:val="0"/>
              <w:autoSpaceDN w:val="0"/>
              <w:adjustRightInd w:val="0"/>
              <w:ind w:left="2268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proofErr w:type="gramStart"/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>БИК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044525700</w:t>
            </w:r>
            <w:proofErr w:type="gramEnd"/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К/с 30101810200000000700,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ОКПО 0122307330, 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ОГРНИП </w:t>
            </w: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>317507400048131</w:t>
            </w:r>
          </w:p>
          <w:p w:rsidR="001F0E44" w:rsidRPr="001F0E44" w:rsidRDefault="001F0E44" w:rsidP="00730B60">
            <w:pPr>
              <w:widowControl w:val="0"/>
              <w:autoSpaceDE w:val="0"/>
              <w:autoSpaceDN w:val="0"/>
              <w:adjustRightInd w:val="0"/>
              <w:ind w:left="2268"/>
              <w:rPr>
                <w:rFonts w:cstheme="minorHAnsi"/>
                <w:color w:val="000000" w:themeColor="text1"/>
                <w:sz w:val="18"/>
                <w:szCs w:val="18"/>
                <w:lang w:val="en-US"/>
              </w:rPr>
            </w:pP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>Тел</w:t>
            </w:r>
            <w:r w:rsidRPr="001F0E44">
              <w:rPr>
                <w:rFonts w:ascii="Tahoma" w:hAnsi="Tahoma" w:cs="Tahoma"/>
                <w:color w:val="000000" w:themeColor="text1"/>
                <w:sz w:val="16"/>
                <w:szCs w:val="16"/>
                <w:lang w:val="en-US"/>
              </w:rPr>
              <w:t xml:space="preserve">.:  +7 (495)  792-21-23,  +7 (800)  600-51-16,  e-mail:  info@magorclub.ru,  </w:t>
            </w:r>
            <w:r w:rsidRPr="00E603AE">
              <w:rPr>
                <w:rFonts w:ascii="Tahoma" w:hAnsi="Tahoma" w:cs="Tahoma"/>
                <w:color w:val="000000" w:themeColor="text1"/>
                <w:sz w:val="16"/>
                <w:szCs w:val="16"/>
              </w:rPr>
              <w:t>сайт</w:t>
            </w:r>
            <w:r w:rsidRPr="001F0E44">
              <w:rPr>
                <w:rFonts w:ascii="Tahoma" w:hAnsi="Tahoma" w:cs="Tahoma"/>
                <w:color w:val="000000" w:themeColor="text1"/>
                <w:sz w:val="16"/>
                <w:szCs w:val="16"/>
                <w:lang w:val="en-US"/>
              </w:rPr>
              <w:t>: magorclub.ru</w:t>
            </w:r>
          </w:p>
        </w:tc>
      </w:tr>
    </w:tbl>
    <w:p w:rsidR="001F0E44" w:rsidRPr="001F0E44" w:rsidRDefault="001F0E44" w:rsidP="00020810">
      <w:pPr>
        <w:jc w:val="center"/>
        <w:rPr>
          <w:b/>
          <w:sz w:val="20"/>
          <w:szCs w:val="20"/>
          <w:lang w:val="en-US"/>
        </w:rPr>
      </w:pPr>
    </w:p>
    <w:p w:rsidR="007C0D21" w:rsidRDefault="001F0E44" w:rsidP="007C0D21">
      <w:pPr>
        <w:rPr>
          <w:b/>
          <w:sz w:val="20"/>
          <w:szCs w:val="20"/>
        </w:rPr>
      </w:pPr>
      <w:r>
        <w:rPr>
          <w:b/>
          <w:sz w:val="20"/>
          <w:szCs w:val="20"/>
        </w:rPr>
        <w:t>Эксклюзивное предложение</w:t>
      </w:r>
      <w:r w:rsidR="007C0D21">
        <w:rPr>
          <w:b/>
          <w:sz w:val="20"/>
          <w:szCs w:val="20"/>
        </w:rPr>
        <w:t xml:space="preserve"> от </w:t>
      </w:r>
      <w:r w:rsidR="00CB7B48">
        <w:rPr>
          <w:b/>
          <w:sz w:val="20"/>
          <w:szCs w:val="20"/>
        </w:rPr>
        <w:t xml:space="preserve">команды </w:t>
      </w:r>
      <w:r w:rsidR="007C0D21">
        <w:rPr>
          <w:b/>
          <w:sz w:val="20"/>
          <w:szCs w:val="20"/>
        </w:rPr>
        <w:t>«</w:t>
      </w:r>
      <w:proofErr w:type="spellStart"/>
      <w:r w:rsidR="007C0D21">
        <w:rPr>
          <w:b/>
          <w:sz w:val="20"/>
          <w:szCs w:val="20"/>
          <w:lang w:val="en-US"/>
        </w:rPr>
        <w:t>Magorclub</w:t>
      </w:r>
      <w:proofErr w:type="spellEnd"/>
      <w:r w:rsidR="007C0D21">
        <w:rPr>
          <w:b/>
          <w:sz w:val="20"/>
          <w:szCs w:val="20"/>
        </w:rPr>
        <w:t>»</w:t>
      </w:r>
      <w:r>
        <w:rPr>
          <w:b/>
          <w:sz w:val="20"/>
          <w:szCs w:val="20"/>
        </w:rPr>
        <w:t xml:space="preserve">: </w:t>
      </w:r>
    </w:p>
    <w:p w:rsidR="00F56694" w:rsidRPr="00CB7B48" w:rsidRDefault="007C0D21" w:rsidP="007C0D21">
      <w:pPr>
        <w:jc w:val="both"/>
        <w:rPr>
          <w:b/>
        </w:rPr>
      </w:pPr>
      <w:r w:rsidRPr="00CB7B48">
        <w:rPr>
          <w:b/>
        </w:rPr>
        <w:t>П</w:t>
      </w:r>
      <w:r w:rsidR="001F0E44" w:rsidRPr="00CB7B48">
        <w:rPr>
          <w:b/>
        </w:rPr>
        <w:t xml:space="preserve">оиск </w:t>
      </w:r>
      <w:r w:rsidRPr="00CB7B48">
        <w:rPr>
          <w:b/>
        </w:rPr>
        <w:t>бизнес-</w:t>
      </w:r>
      <w:r w:rsidR="00CB7B48">
        <w:rPr>
          <w:b/>
        </w:rPr>
        <w:t>партнера:</w:t>
      </w:r>
      <w:r w:rsidR="001F0E44" w:rsidRPr="00CB7B48">
        <w:rPr>
          <w:b/>
        </w:rPr>
        <w:t xml:space="preserve"> Продажа доли 50% действующего предприятия по вторичной переработке полимерных отходов</w:t>
      </w:r>
      <w:r w:rsidR="00CB7B48">
        <w:rPr>
          <w:b/>
        </w:rPr>
        <w:t>.</w:t>
      </w:r>
    </w:p>
    <w:p w:rsidR="005B6182" w:rsidRDefault="005B6182" w:rsidP="007C0D21">
      <w:pPr>
        <w:jc w:val="both"/>
      </w:pPr>
      <w:r>
        <w:t xml:space="preserve">Цель создания партнерства: </w:t>
      </w:r>
      <w:r w:rsidR="001F0E44">
        <w:t>привлечение дополнительных инвестиций, увеличение</w:t>
      </w:r>
      <w:r>
        <w:t xml:space="preserve"> оборотны</w:t>
      </w:r>
      <w:r w:rsidR="00CB7B48">
        <w:t xml:space="preserve">х средств предприятия, запуск производства </w:t>
      </w:r>
      <w:proofErr w:type="spellStart"/>
      <w:r w:rsidR="00CB7B48">
        <w:t>стрейч</w:t>
      </w:r>
      <w:proofErr w:type="spellEnd"/>
      <w:r w:rsidR="00CB7B48">
        <w:t>-пленки.</w:t>
      </w:r>
    </w:p>
    <w:p w:rsidR="00601AC4" w:rsidRPr="00020810" w:rsidRDefault="00601AC4">
      <w:pPr>
        <w:rPr>
          <w:b/>
          <w:i/>
        </w:rPr>
      </w:pPr>
      <w:r w:rsidRPr="00020810">
        <w:rPr>
          <w:b/>
          <w:i/>
        </w:rPr>
        <w:t>Стоимость инвестиций: 8 800 000 руб.</w:t>
      </w:r>
    </w:p>
    <w:p w:rsidR="00D22080" w:rsidRDefault="00D22080">
      <w:pPr>
        <w:rPr>
          <w:b/>
          <w:i/>
        </w:rPr>
      </w:pPr>
      <w:r>
        <w:rPr>
          <w:b/>
          <w:i/>
        </w:rPr>
        <w:t>Прибыль на 10-й месяц: 3 700 000 руб.</w:t>
      </w:r>
    </w:p>
    <w:p w:rsidR="00601AC4" w:rsidRPr="00020810" w:rsidRDefault="00601AC4">
      <w:pPr>
        <w:rPr>
          <w:b/>
          <w:i/>
        </w:rPr>
      </w:pPr>
      <w:r w:rsidRPr="00020810">
        <w:rPr>
          <w:b/>
          <w:i/>
        </w:rPr>
        <w:t>Окупаемость:</w:t>
      </w:r>
      <w:r w:rsidR="00020810" w:rsidRPr="00020810">
        <w:rPr>
          <w:b/>
          <w:i/>
        </w:rPr>
        <w:t xml:space="preserve"> </w:t>
      </w:r>
      <w:r w:rsidR="00D22080">
        <w:rPr>
          <w:b/>
          <w:i/>
        </w:rPr>
        <w:t>18 месяцев.</w:t>
      </w:r>
    </w:p>
    <w:p w:rsidR="00020810" w:rsidRDefault="00020810" w:rsidP="007C0D21">
      <w:pPr>
        <w:jc w:val="both"/>
      </w:pPr>
      <w:r>
        <w:t xml:space="preserve">В настоящее время предприятие производит 80-100 </w:t>
      </w:r>
      <w:proofErr w:type="spellStart"/>
      <w:r>
        <w:t>тн</w:t>
      </w:r>
      <w:proofErr w:type="spellEnd"/>
      <w:r w:rsidR="00CB7B48">
        <w:t>.</w:t>
      </w:r>
      <w:r>
        <w:t xml:space="preserve"> качественной вторичной гранулы </w:t>
      </w:r>
      <w:proofErr w:type="spellStart"/>
      <w:r>
        <w:t>стрейч</w:t>
      </w:r>
      <w:proofErr w:type="spellEnd"/>
      <w:r>
        <w:t xml:space="preserve"> и ПВД на экструзию. С приходом партнера планируется увеличение объемов производства до 180-240 </w:t>
      </w:r>
      <w:proofErr w:type="spellStart"/>
      <w:r>
        <w:t>тн</w:t>
      </w:r>
      <w:proofErr w:type="spellEnd"/>
      <w:r>
        <w:t xml:space="preserve">. готовой продукции в месяц (гранула), а также запуск производства </w:t>
      </w:r>
      <w:proofErr w:type="spellStart"/>
      <w:r>
        <w:t>стрейч</w:t>
      </w:r>
      <w:proofErr w:type="spellEnd"/>
      <w:r>
        <w:t>-пленки.</w:t>
      </w:r>
    </w:p>
    <w:p w:rsidR="00140B71" w:rsidRDefault="00140B71" w:rsidP="007C0D21">
      <w:pPr>
        <w:jc w:val="both"/>
      </w:pPr>
      <w:r>
        <w:t>Вы можете стать совладельцем одного из лучших по оснащенности производств</w:t>
      </w:r>
      <w:r w:rsidR="00020810">
        <w:t>а</w:t>
      </w:r>
      <w:r>
        <w:t xml:space="preserve"> в отрасли переработки</w:t>
      </w:r>
      <w:r w:rsidR="00CB7B48">
        <w:t xml:space="preserve"> (п</w:t>
      </w:r>
      <w:r w:rsidR="00020810">
        <w:t>роизводство оснащено оборудованием на сумму 30</w:t>
      </w:r>
      <w:r w:rsidR="003C0085">
        <w:t xml:space="preserve"> </w:t>
      </w:r>
      <w:proofErr w:type="spellStart"/>
      <w:proofErr w:type="gramStart"/>
      <w:r w:rsidR="003C0085">
        <w:t>млн.руб</w:t>
      </w:r>
      <w:proofErr w:type="spellEnd"/>
      <w:proofErr w:type="gramEnd"/>
      <w:r w:rsidR="003C0085">
        <w:t>)</w:t>
      </w:r>
      <w:r>
        <w:t>.</w:t>
      </w:r>
    </w:p>
    <w:p w:rsidR="008F7692" w:rsidRDefault="008F7692">
      <w:r w:rsidRPr="008F7692">
        <w:rPr>
          <w:noProof/>
          <w:lang w:eastAsia="ru-RU"/>
        </w:rPr>
        <w:drawing>
          <wp:inline distT="0" distB="0" distL="0" distR="0">
            <wp:extent cx="5811715" cy="2188210"/>
            <wp:effectExtent l="0" t="0" r="0" b="2540"/>
            <wp:docPr id="1" name="Рисунок 1" descr="C:\Users\USER\Desktop\Анна фото\Ан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на фото\Анна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279" cy="21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60" w:rsidRDefault="00140B71">
      <w:r>
        <w:t>Грамотный подход к организации</w:t>
      </w:r>
      <w:r w:rsidR="00DA2588">
        <w:t xml:space="preserve"> производства</w:t>
      </w:r>
      <w:r>
        <w:t xml:space="preserve">: </w:t>
      </w:r>
    </w:p>
    <w:p w:rsidR="00601AC4" w:rsidRDefault="00601AC4" w:rsidP="001F0E44">
      <w:pPr>
        <w:ind w:left="426"/>
      </w:pPr>
      <w:r>
        <w:t xml:space="preserve">- </w:t>
      </w:r>
      <w:r w:rsidR="00CB7B48">
        <w:tab/>
      </w:r>
      <w:r>
        <w:t>Знание конъектуры рынка.</w:t>
      </w:r>
    </w:p>
    <w:p w:rsidR="00601AC4" w:rsidRDefault="00CB7B48" w:rsidP="001F0E44">
      <w:pPr>
        <w:ind w:left="426"/>
      </w:pPr>
      <w:r>
        <w:t xml:space="preserve">- </w:t>
      </w:r>
      <w:r>
        <w:tab/>
      </w:r>
      <w:r w:rsidR="003C0085">
        <w:t>Отлаженные</w:t>
      </w:r>
      <w:r w:rsidR="00601AC4">
        <w:t xml:space="preserve"> сбыт</w:t>
      </w:r>
      <w:r w:rsidR="00D22080">
        <w:t xml:space="preserve"> и</w:t>
      </w:r>
      <w:r w:rsidR="003C0085">
        <w:t xml:space="preserve"> снабжение</w:t>
      </w:r>
      <w:r w:rsidR="00601AC4">
        <w:t>;</w:t>
      </w:r>
    </w:p>
    <w:tbl>
      <w:tblPr>
        <w:tblStyle w:val="a6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4"/>
        <w:gridCol w:w="3253"/>
      </w:tblGrid>
      <w:tr w:rsidR="00F56694" w:rsidTr="00F56694">
        <w:tc>
          <w:tcPr>
            <w:tcW w:w="6319" w:type="dxa"/>
          </w:tcPr>
          <w:p w:rsidR="00F56694" w:rsidRDefault="00CB7B48" w:rsidP="007C0D21">
            <w:pPr>
              <w:ind w:left="426"/>
              <w:jc w:val="both"/>
            </w:pPr>
            <w:r>
              <w:t xml:space="preserve">- </w:t>
            </w:r>
            <w:r w:rsidR="00F56694">
              <w:t xml:space="preserve">Помещение, площадью 1500 </w:t>
            </w:r>
            <w:proofErr w:type="spellStart"/>
            <w:r w:rsidR="00F56694">
              <w:t>м.кв</w:t>
            </w:r>
            <w:proofErr w:type="spellEnd"/>
            <w:r w:rsidR="00F56694">
              <w:t>. (производство) находится в собственности у владельцев бизнеса</w:t>
            </w:r>
            <w:r w:rsidR="00801C43">
              <w:t>.</w:t>
            </w:r>
          </w:p>
          <w:p w:rsidR="00801C43" w:rsidRDefault="00801C43" w:rsidP="007C0D21">
            <w:pPr>
              <w:ind w:left="426"/>
              <w:jc w:val="both"/>
            </w:pPr>
            <w:r>
              <w:t>Отсутствие арендных платежей увеличивает конкурентоспособность предприятия на рынке. На это и сделали «упор» собственники бизнеса, планируя свою деятельность.</w:t>
            </w:r>
            <w:r w:rsidR="002258F0">
              <w:t xml:space="preserve"> </w:t>
            </w:r>
          </w:p>
        </w:tc>
        <w:tc>
          <w:tcPr>
            <w:tcW w:w="2826" w:type="dxa"/>
          </w:tcPr>
          <w:p w:rsidR="00F56694" w:rsidRDefault="00F56694" w:rsidP="001F0E44">
            <w:pPr>
              <w:ind w:left="426"/>
              <w:jc w:val="right"/>
            </w:pPr>
            <w:r w:rsidRPr="00F56694">
              <w:rPr>
                <w:noProof/>
                <w:lang w:eastAsia="ru-RU"/>
              </w:rPr>
              <w:drawing>
                <wp:inline distT="0" distB="0" distL="0" distR="0">
                  <wp:extent cx="1652953" cy="1081405"/>
                  <wp:effectExtent l="0" t="0" r="4445" b="4445"/>
                  <wp:docPr id="11" name="Рисунок 11" descr="C:\Users\USER\Desktop\Анна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Анна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44" cy="109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A26" w:rsidRDefault="00C87A26"/>
    <w:p w:rsidR="00C45D60" w:rsidRDefault="00C45D60" w:rsidP="00CB7B48">
      <w:pPr>
        <w:ind w:left="426"/>
      </w:pPr>
      <w:r>
        <w:t xml:space="preserve">- </w:t>
      </w:r>
      <w:r w:rsidR="00CB7B48">
        <w:t xml:space="preserve"> </w:t>
      </w:r>
      <w:r w:rsidR="00140B71">
        <w:t xml:space="preserve">Стоимость э/энергии составляет всего 4 </w:t>
      </w:r>
      <w:proofErr w:type="spellStart"/>
      <w:r w:rsidR="00140B71">
        <w:t>р</w:t>
      </w:r>
      <w:r w:rsidR="00F56694">
        <w:t>уб</w:t>
      </w:r>
      <w:proofErr w:type="spellEnd"/>
      <w:r w:rsidR="00F56694">
        <w:t xml:space="preserve"> за 1</w:t>
      </w:r>
      <w:r w:rsidR="00140B71">
        <w:t>кВт</w:t>
      </w:r>
      <w:r w:rsidR="00F56694">
        <w:t>/</w:t>
      </w:r>
      <w:r w:rsidR="00601AC4">
        <w:t>ч;</w:t>
      </w:r>
      <w:r w:rsidR="00140B71">
        <w:t xml:space="preserve"> </w:t>
      </w:r>
    </w:p>
    <w:p w:rsidR="00801C43" w:rsidRDefault="00801C43" w:rsidP="007C0D21">
      <w:pPr>
        <w:jc w:val="both"/>
      </w:pPr>
      <w:r>
        <w:t xml:space="preserve">Электроэнергия – основная составляющая затрат предприятия по вторичной переработке отходов полимеров. Собственники бизнеса </w:t>
      </w:r>
      <w:r w:rsidR="002258F0">
        <w:t>придали особое значение</w:t>
      </w:r>
      <w:r>
        <w:t xml:space="preserve"> </w:t>
      </w:r>
      <w:r w:rsidR="002258F0">
        <w:t>этому</w:t>
      </w:r>
      <w:r>
        <w:t xml:space="preserve"> фактор</w:t>
      </w:r>
      <w:r w:rsidR="002258F0">
        <w:t>у</w:t>
      </w:r>
      <w:r>
        <w:t xml:space="preserve"> при выборе места расположения производства.</w:t>
      </w:r>
    </w:p>
    <w:p w:rsidR="00C45D60" w:rsidRDefault="00C45D60" w:rsidP="00CB7B48">
      <w:pPr>
        <w:ind w:left="284" w:firstLine="142"/>
      </w:pPr>
      <w:r>
        <w:t xml:space="preserve">- </w:t>
      </w:r>
      <w:r w:rsidR="00CB7B48">
        <w:t xml:space="preserve"> </w:t>
      </w:r>
      <w:r>
        <w:t>Н</w:t>
      </w:r>
      <w:r w:rsidR="00140B71">
        <w:t xml:space="preserve">изкая стоимость </w:t>
      </w:r>
      <w:r>
        <w:t>рабочей силы</w:t>
      </w:r>
      <w:r w:rsidRPr="00C45D60">
        <w:t xml:space="preserve"> (</w:t>
      </w:r>
      <w:r w:rsidR="00601AC4">
        <w:t>з</w:t>
      </w:r>
      <w:r>
        <w:t xml:space="preserve">/п рабочего персонала </w:t>
      </w:r>
      <w:r w:rsidRPr="00C45D60">
        <w:t xml:space="preserve">15-20 </w:t>
      </w:r>
      <w:proofErr w:type="spellStart"/>
      <w:r>
        <w:t>т.р</w:t>
      </w:r>
      <w:proofErr w:type="spellEnd"/>
      <w:r>
        <w:t>.)</w:t>
      </w:r>
      <w:r w:rsidR="00601AC4">
        <w:t>;</w:t>
      </w:r>
    </w:p>
    <w:p w:rsidR="00801C43" w:rsidRDefault="00801C43" w:rsidP="007C0D21">
      <w:pPr>
        <w:ind w:left="284"/>
        <w:jc w:val="both"/>
      </w:pPr>
      <w:r>
        <w:lastRenderedPageBreak/>
        <w:t>- Транспортная доступность: производство находится на пересечении 2-х основных федеральных трасс</w:t>
      </w:r>
      <w:r w:rsidR="002258F0">
        <w:t>,</w:t>
      </w:r>
      <w:r>
        <w:t xml:space="preserve"> соединяющих 4-е крупных региона в единую транспортную сеть, </w:t>
      </w:r>
      <w:r w:rsidR="002258F0">
        <w:t xml:space="preserve">при этом </w:t>
      </w:r>
      <w:r>
        <w:t>центральн</w:t>
      </w:r>
      <w:r w:rsidR="002258F0">
        <w:t>ая</w:t>
      </w:r>
      <w:r>
        <w:t xml:space="preserve"> часть России</w:t>
      </w:r>
      <w:r w:rsidR="002258F0">
        <w:t xml:space="preserve"> находится в </w:t>
      </w:r>
      <w:r w:rsidR="007C0D21">
        <w:t>допустимой</w:t>
      </w:r>
      <w:r w:rsidR="002258F0">
        <w:t xml:space="preserve"> транспортной доступности от производства</w:t>
      </w:r>
      <w:r>
        <w:t xml:space="preserve">. Выбор места организации </w:t>
      </w:r>
      <w:r w:rsidR="00CB7B48">
        <w:t>производства сделан не случайно:</w:t>
      </w:r>
      <w:r>
        <w:t xml:space="preserve"> </w:t>
      </w:r>
      <w:r w:rsidR="00CB7B48">
        <w:t>п</w:t>
      </w:r>
      <w:r>
        <w:t>рослеживается грамотно выверенная логистическая целесообразность выбора места рас</w:t>
      </w:r>
      <w:r w:rsidR="002258F0">
        <w:t>положения, что только добавляет предложению инвестиционной привлекательности.</w:t>
      </w:r>
    </w:p>
    <w:p w:rsidR="00140B71" w:rsidRDefault="00C45D60" w:rsidP="001F0E44">
      <w:pPr>
        <w:ind w:left="284"/>
      </w:pPr>
      <w:r>
        <w:t>- В</w:t>
      </w:r>
      <w:r w:rsidR="00140B71">
        <w:t>ысок</w:t>
      </w:r>
      <w:r w:rsidR="00601AC4">
        <w:t>ое качество</w:t>
      </w:r>
      <w:r w:rsidR="00140B71">
        <w:t xml:space="preserve"> организаци</w:t>
      </w:r>
      <w:r w:rsidR="00601AC4">
        <w:t>и</w:t>
      </w:r>
      <w:r w:rsidR="00140B71">
        <w:t xml:space="preserve"> процессов</w:t>
      </w:r>
      <w:r w:rsidR="00601AC4">
        <w:t>;</w:t>
      </w:r>
      <w:r w:rsidR="00140B71">
        <w:t xml:space="preserve"> </w:t>
      </w:r>
    </w:p>
    <w:p w:rsidR="00601AC4" w:rsidRDefault="00601AC4" w:rsidP="001F0E44">
      <w:pPr>
        <w:ind w:left="284"/>
      </w:pPr>
      <w:r>
        <w:t>- Порядочность и ответственный подход к работе со стороны собственников бизнеса.</w:t>
      </w:r>
    </w:p>
    <w:p w:rsidR="008F7692" w:rsidRDefault="008F7692">
      <w:r w:rsidRPr="008F7692">
        <w:rPr>
          <w:noProof/>
          <w:lang w:eastAsia="ru-RU"/>
        </w:rPr>
        <w:drawing>
          <wp:inline distT="0" distB="0" distL="0" distR="0">
            <wp:extent cx="5829300" cy="2936875"/>
            <wp:effectExtent l="0" t="0" r="0" b="0"/>
            <wp:docPr id="3" name="Рисунок 3" descr="C:\Users\USER\Desktop\Анна фото\Ан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на фото\Анна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89" cy="293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182" w:rsidRDefault="005B6182" w:rsidP="007C0D21">
      <w:pPr>
        <w:jc w:val="both"/>
      </w:pPr>
      <w:r>
        <w:t>Предприяти</w:t>
      </w:r>
      <w:r w:rsidR="001F0E44">
        <w:t xml:space="preserve">е существует </w:t>
      </w:r>
      <w:r w:rsidR="00601AC4">
        <w:t>3 года. Оно</w:t>
      </w:r>
      <w:r>
        <w:t xml:space="preserve"> зарекомендовало себя на рынке вторичных полимеров, как надежный </w:t>
      </w:r>
      <w:r w:rsidR="001F0E44">
        <w:t>п</w:t>
      </w:r>
      <w:r>
        <w:t>оставщик качественной продукции.</w:t>
      </w:r>
    </w:p>
    <w:tbl>
      <w:tblPr>
        <w:tblStyle w:val="a6"/>
        <w:tblW w:w="941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4"/>
        <w:gridCol w:w="3165"/>
        <w:gridCol w:w="3138"/>
      </w:tblGrid>
      <w:tr w:rsidR="00CB7B48" w:rsidTr="00F56694">
        <w:tc>
          <w:tcPr>
            <w:tcW w:w="3042" w:type="dxa"/>
          </w:tcPr>
          <w:p w:rsidR="008F7692" w:rsidRDefault="008F7692">
            <w:r w:rsidRPr="008F7692">
              <w:rPr>
                <w:noProof/>
                <w:lang w:eastAsia="ru-RU"/>
              </w:rPr>
              <w:drawing>
                <wp:inline distT="0" distB="0" distL="0" distR="0">
                  <wp:extent cx="1960685" cy="1677392"/>
                  <wp:effectExtent l="0" t="0" r="1905" b="0"/>
                  <wp:docPr id="4" name="Рисунок 4" descr="C:\Users\USER\Desktop\Анна фото\Анн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нна фото\Анн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05" cy="172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8F7692" w:rsidRDefault="008F7692">
            <w:r w:rsidRPr="008F7692">
              <w:rPr>
                <w:noProof/>
                <w:lang w:eastAsia="ru-RU"/>
              </w:rPr>
              <w:drawing>
                <wp:inline distT="0" distB="0" distL="0" distR="0">
                  <wp:extent cx="1943100" cy="1678710"/>
                  <wp:effectExtent l="0" t="0" r="0" b="0"/>
                  <wp:docPr id="5" name="Рисунок 5" descr="C:\Users\USER\Desktop\Анна фото\Анна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нна фото\Анна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12" cy="172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8F7692" w:rsidRDefault="008F7692">
            <w:r w:rsidRPr="008F7692">
              <w:rPr>
                <w:noProof/>
                <w:lang w:eastAsia="ru-RU"/>
              </w:rPr>
              <w:drawing>
                <wp:inline distT="0" distB="0" distL="0" distR="0">
                  <wp:extent cx="1925515" cy="1659890"/>
                  <wp:effectExtent l="0" t="0" r="0" b="0"/>
                  <wp:docPr id="6" name="Рисунок 6" descr="C:\Users\USER\Desktop\Анна фото\Анн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Анна фото\Анн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66" cy="170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CFE" w:rsidRDefault="005B6182" w:rsidP="007C0D21">
      <w:pPr>
        <w:jc w:val="both"/>
      </w:pPr>
      <w:r>
        <w:t xml:space="preserve">Производство оснащено </w:t>
      </w:r>
      <w:r w:rsidR="00601AC4">
        <w:t>высоко</w:t>
      </w:r>
      <w:r>
        <w:t>качественным</w:t>
      </w:r>
      <w:r w:rsidR="00601AC4">
        <w:t>,</w:t>
      </w:r>
      <w:r>
        <w:t xml:space="preserve"> </w:t>
      </w:r>
      <w:r w:rsidR="00455CFE">
        <w:t xml:space="preserve">дорогим </w:t>
      </w:r>
      <w:r>
        <w:t>оборудованием</w:t>
      </w:r>
      <w:r w:rsidR="00455CFE">
        <w:t xml:space="preserve"> </w:t>
      </w:r>
      <w:r w:rsidR="00A95E0F">
        <w:t xml:space="preserve">в исполнении из нержавеющей стали </w:t>
      </w:r>
      <w:r w:rsidR="00455CFE">
        <w:t>от</w:t>
      </w:r>
      <w:r>
        <w:t xml:space="preserve"> </w:t>
      </w:r>
      <w:r w:rsidR="00455CFE">
        <w:t xml:space="preserve">компании </w:t>
      </w:r>
      <w:r>
        <w:rPr>
          <w:lang w:val="en-US"/>
        </w:rPr>
        <w:t>EXIMPACK</w:t>
      </w:r>
      <w:r w:rsidR="00455CFE">
        <w:t xml:space="preserve">, реализующего оборудование лидера по производству оборудованию по переработке полимеров </w:t>
      </w:r>
      <w:r w:rsidR="00455CFE" w:rsidRPr="007C0D21">
        <w:rPr>
          <w:b/>
          <w:lang w:val="en-US"/>
        </w:rPr>
        <w:t>YE</w:t>
      </w:r>
      <w:r w:rsidR="00455CFE" w:rsidRPr="007C0D21">
        <w:rPr>
          <w:b/>
        </w:rPr>
        <w:t>-</w:t>
      </w:r>
      <w:r w:rsidR="00455CFE" w:rsidRPr="007C0D21">
        <w:rPr>
          <w:b/>
          <w:lang w:val="en-US"/>
        </w:rPr>
        <w:t>I</w:t>
      </w:r>
      <w:r w:rsidR="00455CFE" w:rsidRPr="007C0D21">
        <w:rPr>
          <w:b/>
        </w:rPr>
        <w:t xml:space="preserve"> </w:t>
      </w:r>
      <w:r w:rsidR="00455CFE" w:rsidRPr="007C0D21">
        <w:rPr>
          <w:b/>
          <w:lang w:val="en-US"/>
        </w:rPr>
        <w:t>Machinery</w:t>
      </w:r>
      <w:r w:rsidR="00455CFE" w:rsidRPr="00455CFE">
        <w:t xml:space="preserve"> </w:t>
      </w:r>
      <w:proofErr w:type="spellStart"/>
      <w:r w:rsidR="00455CFE">
        <w:t>о.Тайвань</w:t>
      </w:r>
      <w:proofErr w:type="spellEnd"/>
      <w:r w:rsidR="00C45D60">
        <w:t>. Полностью автоматизированная линия грануляции состоит</w:t>
      </w:r>
      <w:r w:rsidR="00455CFE">
        <w:t>:</w:t>
      </w:r>
    </w:p>
    <w:p w:rsidR="00C45D60" w:rsidRDefault="00C45D60" w:rsidP="007C0D21">
      <w:pPr>
        <w:pStyle w:val="a3"/>
        <w:ind w:left="714" w:hanging="357"/>
        <w:jc w:val="both"/>
      </w:pPr>
      <w:r>
        <w:t xml:space="preserve">2. </w:t>
      </w:r>
      <w:r>
        <w:tab/>
        <w:t xml:space="preserve">Дробилка </w:t>
      </w:r>
      <w:r>
        <w:rPr>
          <w:lang w:val="en-US"/>
        </w:rPr>
        <w:t>SWP</w:t>
      </w:r>
      <w:r w:rsidRPr="00C45D60">
        <w:t xml:space="preserve">-850, производительность </w:t>
      </w:r>
      <w:r>
        <w:t>350 кг/ч.</w:t>
      </w:r>
      <w:r w:rsidR="00601AC4">
        <w:t xml:space="preserve"> (стоимость 800 </w:t>
      </w:r>
      <w:proofErr w:type="spellStart"/>
      <w:r w:rsidR="00601AC4">
        <w:t>т.р</w:t>
      </w:r>
      <w:proofErr w:type="spellEnd"/>
      <w:r w:rsidR="00601AC4">
        <w:t>)</w:t>
      </w:r>
    </w:p>
    <w:p w:rsidR="008F7692" w:rsidRDefault="008F7692" w:rsidP="007C0D21">
      <w:pPr>
        <w:pStyle w:val="a3"/>
        <w:numPr>
          <w:ilvl w:val="0"/>
          <w:numId w:val="2"/>
        </w:numPr>
        <w:ind w:left="714" w:hanging="357"/>
        <w:jc w:val="both"/>
      </w:pPr>
      <w:r>
        <w:t xml:space="preserve">Флотационная ванна </w:t>
      </w:r>
      <w:r>
        <w:rPr>
          <w:lang w:val="en-US"/>
        </w:rPr>
        <w:t>Bauer</w:t>
      </w:r>
      <w:r>
        <w:t xml:space="preserve"> (нерж.) для отделения мусора от пленочных материалов (стоимость 4 </w:t>
      </w:r>
      <w:proofErr w:type="spellStart"/>
      <w:proofErr w:type="gramStart"/>
      <w:r>
        <w:t>млн.р</w:t>
      </w:r>
      <w:r w:rsidR="00C87A26">
        <w:t>уб</w:t>
      </w:r>
      <w:proofErr w:type="spellEnd"/>
      <w:proofErr w:type="gramEnd"/>
      <w:r>
        <w:t>) в комплекте:</w:t>
      </w:r>
    </w:p>
    <w:tbl>
      <w:tblPr>
        <w:tblStyle w:val="a6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5"/>
        <w:gridCol w:w="5072"/>
      </w:tblGrid>
      <w:tr w:rsidR="00F56694" w:rsidTr="00D53FAC">
        <w:trPr>
          <w:trHeight w:val="3223"/>
        </w:trPr>
        <w:tc>
          <w:tcPr>
            <w:tcW w:w="4056" w:type="dxa"/>
          </w:tcPr>
          <w:p w:rsidR="00C87A26" w:rsidRDefault="00C87A26" w:rsidP="00C87A26">
            <w:pPr>
              <w:pStyle w:val="a3"/>
              <w:ind w:left="0"/>
            </w:pPr>
            <w:r w:rsidRPr="00C87A26">
              <w:rPr>
                <w:noProof/>
                <w:lang w:eastAsia="ru-RU"/>
              </w:rPr>
              <w:drawing>
                <wp:inline distT="0" distB="0" distL="0" distR="0">
                  <wp:extent cx="2672861" cy="1793138"/>
                  <wp:effectExtent l="0" t="0" r="0" b="0"/>
                  <wp:docPr id="8" name="Рисунок 8" descr="C:\Users\USER\Desktop\Анна фото\Анна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Анна фото\Анна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377" cy="182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:rsidR="00C87A26" w:rsidRDefault="00C87A26" w:rsidP="00F56694">
            <w:pPr>
              <w:pStyle w:val="a3"/>
              <w:ind w:left="0"/>
              <w:jc w:val="right"/>
            </w:pPr>
            <w:r w:rsidRPr="00C87A26">
              <w:rPr>
                <w:noProof/>
                <w:lang w:eastAsia="ru-RU"/>
              </w:rPr>
              <w:drawing>
                <wp:inline distT="0" distB="0" distL="0" distR="0">
                  <wp:extent cx="2619424" cy="1793129"/>
                  <wp:effectExtent l="0" t="0" r="0" b="0"/>
                  <wp:docPr id="9" name="Рисунок 9" descr="C:\Users\USER\Desktop\Анна фото\Анна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Анна фото\Анна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313" cy="18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7692" w:rsidRDefault="00F56694" w:rsidP="007C0D21">
      <w:pPr>
        <w:pStyle w:val="a3"/>
        <w:ind w:left="714" w:hanging="357"/>
        <w:jc w:val="both"/>
      </w:pPr>
      <w:r>
        <w:lastRenderedPageBreak/>
        <w:t xml:space="preserve">- </w:t>
      </w:r>
      <w:r w:rsidR="008F7692">
        <w:t xml:space="preserve">Флотационная ванна, длина 6 м объемом 12 </w:t>
      </w:r>
      <w:proofErr w:type="spellStart"/>
      <w:r w:rsidR="008F7692">
        <w:t>м.куб</w:t>
      </w:r>
      <w:proofErr w:type="spellEnd"/>
      <w:r w:rsidR="008F7692">
        <w:t>.;</w:t>
      </w:r>
    </w:p>
    <w:p w:rsidR="008F7692" w:rsidRDefault="008F7692" w:rsidP="007C0D21">
      <w:pPr>
        <w:pStyle w:val="a3"/>
        <w:ind w:left="714" w:hanging="357"/>
        <w:jc w:val="both"/>
      </w:pPr>
      <w:r>
        <w:t xml:space="preserve">- Барабаны с лопастями – 9 </w:t>
      </w:r>
      <w:proofErr w:type="spellStart"/>
      <w:r>
        <w:t>шт</w:t>
      </w:r>
      <w:proofErr w:type="spellEnd"/>
      <w:r>
        <w:t>;</w:t>
      </w:r>
    </w:p>
    <w:p w:rsidR="008F7692" w:rsidRDefault="008F7692" w:rsidP="007C0D21">
      <w:pPr>
        <w:pStyle w:val="a3"/>
        <w:ind w:left="714" w:hanging="357"/>
        <w:jc w:val="both"/>
      </w:pPr>
      <w:r>
        <w:t>- Шнековый винт на дне ванны для отведения грязи к узлу выгрузки;</w:t>
      </w:r>
    </w:p>
    <w:p w:rsidR="008F7692" w:rsidRDefault="008F7692" w:rsidP="007C0D21">
      <w:pPr>
        <w:pStyle w:val="a3"/>
        <w:ind w:left="714" w:hanging="357"/>
        <w:jc w:val="both"/>
      </w:pPr>
      <w:r>
        <w:t>- Узел выгрузки: центрифуга, вмонтированная в корпус ванны;</w:t>
      </w:r>
    </w:p>
    <w:p w:rsidR="008F7692" w:rsidRDefault="008F7692" w:rsidP="007C0D21">
      <w:pPr>
        <w:pStyle w:val="a3"/>
        <w:ind w:left="714" w:hanging="357"/>
        <w:jc w:val="both"/>
      </w:pPr>
      <w:r>
        <w:t>- Шнековый винт, отводящий чистое сырье на следующий этап переработки.</w:t>
      </w:r>
    </w:p>
    <w:p w:rsidR="008F7692" w:rsidRDefault="008F7692" w:rsidP="007C0D21">
      <w:pPr>
        <w:pStyle w:val="a3"/>
        <w:numPr>
          <w:ilvl w:val="0"/>
          <w:numId w:val="2"/>
        </w:numPr>
        <w:ind w:left="714" w:hanging="357"/>
        <w:jc w:val="both"/>
      </w:pPr>
      <w:r>
        <w:t xml:space="preserve">Наклонные центрифуги по 22 кВт (фрикционные мойки) </w:t>
      </w:r>
      <w:r w:rsidRPr="00A95E0F">
        <w:t>– 2</w:t>
      </w:r>
      <w:r>
        <w:t xml:space="preserve">шт (стоимость 800 </w:t>
      </w:r>
      <w:proofErr w:type="spellStart"/>
      <w:r>
        <w:t>т.р</w:t>
      </w:r>
      <w:proofErr w:type="spellEnd"/>
      <w:r>
        <w:t>./</w:t>
      </w:r>
      <w:proofErr w:type="spellStart"/>
      <w:r>
        <w:t>шт</w:t>
      </w:r>
      <w:proofErr w:type="spellEnd"/>
      <w:r>
        <w:t>)</w:t>
      </w:r>
    </w:p>
    <w:p w:rsidR="008F7692" w:rsidRDefault="008F7692" w:rsidP="007C0D21">
      <w:pPr>
        <w:pStyle w:val="a3"/>
        <w:numPr>
          <w:ilvl w:val="0"/>
          <w:numId w:val="2"/>
        </w:numPr>
        <w:ind w:left="709"/>
        <w:jc w:val="both"/>
      </w:pPr>
      <w:r>
        <w:t>Винтовые шнеки (</w:t>
      </w:r>
      <w:proofErr w:type="spellStart"/>
      <w:r>
        <w:t>нерж</w:t>
      </w:r>
      <w:proofErr w:type="spellEnd"/>
      <w:r>
        <w:t xml:space="preserve">), для подачи сырья в линии </w:t>
      </w:r>
      <w:r w:rsidR="001F0E44">
        <w:t>4</w:t>
      </w:r>
      <w:r>
        <w:t xml:space="preserve"> </w:t>
      </w:r>
      <w:proofErr w:type="spellStart"/>
      <w:r>
        <w:t>шт</w:t>
      </w:r>
      <w:proofErr w:type="spellEnd"/>
      <w:r>
        <w:t xml:space="preserve"> (400 </w:t>
      </w:r>
      <w:proofErr w:type="spellStart"/>
      <w:r>
        <w:t>т.р</w:t>
      </w:r>
      <w:proofErr w:type="spellEnd"/>
      <w:r>
        <w:t>./</w:t>
      </w:r>
      <w:proofErr w:type="spellStart"/>
      <w:r>
        <w:t>шт</w:t>
      </w:r>
      <w:proofErr w:type="spellEnd"/>
      <w:r>
        <w:t>).</w:t>
      </w:r>
    </w:p>
    <w:p w:rsidR="00455CFE" w:rsidRDefault="00455CFE" w:rsidP="007C0D21">
      <w:pPr>
        <w:pStyle w:val="a3"/>
        <w:numPr>
          <w:ilvl w:val="0"/>
          <w:numId w:val="2"/>
        </w:numPr>
        <w:ind w:left="709"/>
        <w:jc w:val="both"/>
      </w:pPr>
      <w:proofErr w:type="spellStart"/>
      <w:r>
        <w:t>Двушнековый</w:t>
      </w:r>
      <w:proofErr w:type="spellEnd"/>
      <w:r>
        <w:t xml:space="preserve"> отжимной пресс </w:t>
      </w:r>
      <w:r w:rsidR="00A95E0F" w:rsidRPr="00C45D60">
        <w:rPr>
          <w:lang w:val="en-US"/>
        </w:rPr>
        <w:t>T</w:t>
      </w:r>
      <w:r w:rsidR="00A95E0F" w:rsidRPr="00A95E0F">
        <w:t>-200</w:t>
      </w:r>
      <w:r w:rsidR="00C45D60">
        <w:t>, производительность 400 кг/ч, 75кВт/ч</w:t>
      </w:r>
      <w:r w:rsidR="00A95E0F" w:rsidRPr="00A95E0F">
        <w:t xml:space="preserve"> </w:t>
      </w:r>
      <w:r>
        <w:t xml:space="preserve">(стоимость 6,5 </w:t>
      </w:r>
      <w:proofErr w:type="spellStart"/>
      <w:proofErr w:type="gramStart"/>
      <w:r>
        <w:t>млн.руб</w:t>
      </w:r>
      <w:proofErr w:type="spellEnd"/>
      <w:proofErr w:type="gramEnd"/>
      <w:r>
        <w:t>);</w:t>
      </w:r>
    </w:p>
    <w:p w:rsidR="008F7692" w:rsidRDefault="008F7692" w:rsidP="007C0D21">
      <w:pPr>
        <w:pStyle w:val="a3"/>
        <w:numPr>
          <w:ilvl w:val="0"/>
          <w:numId w:val="2"/>
        </w:numPr>
        <w:ind w:left="709"/>
        <w:jc w:val="both"/>
      </w:pPr>
      <w:r>
        <w:t xml:space="preserve">Линия грануляции </w:t>
      </w:r>
      <w:r>
        <w:rPr>
          <w:lang w:val="en-US"/>
        </w:rPr>
        <w:t>YDS</w:t>
      </w:r>
      <w:r w:rsidRPr="00455CFE">
        <w:t xml:space="preserve"> –</w:t>
      </w:r>
      <w:r>
        <w:rPr>
          <w:lang w:val="en-US"/>
        </w:rPr>
        <w:t>V</w:t>
      </w:r>
      <w:r w:rsidRPr="00455CFE">
        <w:t>100</w:t>
      </w:r>
      <w:r>
        <w:t xml:space="preserve"> (стоимость составляет 15 </w:t>
      </w:r>
      <w:proofErr w:type="spellStart"/>
      <w:proofErr w:type="gramStart"/>
      <w:r>
        <w:t>млн.руб</w:t>
      </w:r>
      <w:proofErr w:type="spellEnd"/>
      <w:proofErr w:type="gramEnd"/>
      <w:r>
        <w:t>), в комплект которой входят:</w:t>
      </w:r>
    </w:p>
    <w:p w:rsidR="00F56694" w:rsidRDefault="006712DB" w:rsidP="00D53FAC">
      <w:pPr>
        <w:pStyle w:val="a3"/>
        <w:ind w:left="426"/>
      </w:pPr>
      <w:r>
        <w:rPr>
          <w:noProof/>
          <w:lang w:eastAsia="ru-RU"/>
        </w:rPr>
        <w:drawing>
          <wp:inline distT="0" distB="0" distL="0" distR="0">
            <wp:extent cx="5784245" cy="3534507"/>
            <wp:effectExtent l="0" t="0" r="698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62" cy="353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92" w:rsidRDefault="008F7692" w:rsidP="008F7692">
      <w:pPr>
        <w:pStyle w:val="a3"/>
        <w:ind w:left="714" w:hanging="357"/>
      </w:pPr>
      <w:r>
        <w:t>- Встроенный шредер пласт-</w:t>
      </w:r>
      <w:proofErr w:type="spellStart"/>
      <w:r>
        <w:t>компактор</w:t>
      </w:r>
      <w:proofErr w:type="spellEnd"/>
      <w:r>
        <w:t xml:space="preserve"> дискового типа;</w:t>
      </w:r>
    </w:p>
    <w:p w:rsidR="008F7692" w:rsidRDefault="008F7692" w:rsidP="008F7692">
      <w:pPr>
        <w:pStyle w:val="a3"/>
        <w:ind w:left="714" w:hanging="357"/>
      </w:pPr>
      <w:r>
        <w:t>- Шнековая пара с двумя зонами дегазации;</w:t>
      </w:r>
    </w:p>
    <w:p w:rsidR="008F7692" w:rsidRDefault="008F7692" w:rsidP="008F7692">
      <w:pPr>
        <w:pStyle w:val="a3"/>
        <w:ind w:left="714" w:hanging="357"/>
      </w:pPr>
      <w:r>
        <w:t>- Двухканальный цилиндрический фильтр с гидроприводом;</w:t>
      </w:r>
    </w:p>
    <w:p w:rsidR="008F7692" w:rsidRDefault="008F7692" w:rsidP="008F7692">
      <w:pPr>
        <w:pStyle w:val="a3"/>
        <w:ind w:left="714" w:hanging="357"/>
      </w:pPr>
      <w:r>
        <w:t>- Водокольцевая резка гранул с прямым приводом.</w:t>
      </w:r>
    </w:p>
    <w:p w:rsidR="00D53FAC" w:rsidRDefault="00D53FAC" w:rsidP="008F7692">
      <w:pPr>
        <w:pStyle w:val="a3"/>
        <w:ind w:left="714" w:hanging="357"/>
      </w:pPr>
    </w:p>
    <w:tbl>
      <w:tblPr>
        <w:tblStyle w:val="a6"/>
        <w:tblW w:w="935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3261"/>
      </w:tblGrid>
      <w:tr w:rsidR="00F56694" w:rsidTr="00D53FAC">
        <w:tc>
          <w:tcPr>
            <w:tcW w:w="6095" w:type="dxa"/>
          </w:tcPr>
          <w:p w:rsidR="00176E61" w:rsidRDefault="00176E61" w:rsidP="007C0D21">
            <w:pPr>
              <w:pStyle w:val="a3"/>
              <w:numPr>
                <w:ilvl w:val="0"/>
                <w:numId w:val="2"/>
              </w:numPr>
              <w:jc w:val="both"/>
            </w:pPr>
            <w:r>
              <w:t>О</w:t>
            </w:r>
            <w:r w:rsidR="00F56694">
              <w:t xml:space="preserve">борудование оснащено </w:t>
            </w:r>
            <w:r>
              <w:t xml:space="preserve">японским и европейским </w:t>
            </w:r>
            <w:proofErr w:type="spellStart"/>
            <w:r w:rsidR="00F56694">
              <w:t>электехническим</w:t>
            </w:r>
            <w:proofErr w:type="spellEnd"/>
            <w:r w:rsidR="00F56694">
              <w:t xml:space="preserve"> оборудованием</w:t>
            </w:r>
            <w:r>
              <w:t xml:space="preserve">, в том числе дорогими и </w:t>
            </w:r>
            <w:proofErr w:type="spellStart"/>
            <w:r>
              <w:t>надажными</w:t>
            </w:r>
            <w:proofErr w:type="spellEnd"/>
            <w:r w:rsidR="00F56694">
              <w:t xml:space="preserve"> низкочастотными преобразователями </w:t>
            </w:r>
            <w:r>
              <w:t xml:space="preserve">тока </w:t>
            </w:r>
            <w:r w:rsidR="00F56694">
              <w:t xml:space="preserve">фирмы </w:t>
            </w:r>
            <w:r w:rsidR="00F56694">
              <w:rPr>
                <w:lang w:val="en-US"/>
              </w:rPr>
              <w:t>SIEMENS</w:t>
            </w:r>
            <w:r w:rsidR="00F56694">
              <w:t>.</w:t>
            </w:r>
          </w:p>
          <w:p w:rsidR="00D53FAC" w:rsidRDefault="00D53FAC" w:rsidP="007C0D21">
            <w:pPr>
              <w:jc w:val="both"/>
            </w:pPr>
          </w:p>
          <w:p w:rsidR="00D53FAC" w:rsidRDefault="00D53FAC" w:rsidP="007C0D21">
            <w:pPr>
              <w:jc w:val="both"/>
            </w:pPr>
          </w:p>
          <w:p w:rsidR="00D53FAC" w:rsidRDefault="00D53FAC" w:rsidP="00D53FAC">
            <w:pPr>
              <w:jc w:val="both"/>
            </w:pPr>
          </w:p>
        </w:tc>
        <w:tc>
          <w:tcPr>
            <w:tcW w:w="3261" w:type="dxa"/>
          </w:tcPr>
          <w:p w:rsidR="00F56694" w:rsidRDefault="00D53FAC" w:rsidP="00D53FAC">
            <w:pPr>
              <w:pStyle w:val="a3"/>
              <w:ind w:left="0"/>
              <w:jc w:val="right"/>
            </w:pPr>
            <w:r w:rsidRPr="00D53FAC">
              <w:rPr>
                <w:noProof/>
                <w:lang w:eastAsia="ru-RU"/>
              </w:rPr>
              <w:drawing>
                <wp:inline distT="0" distB="0" distL="0" distR="0">
                  <wp:extent cx="1605654" cy="1069633"/>
                  <wp:effectExtent l="0" t="0" r="0" b="0"/>
                  <wp:docPr id="14" name="Рисунок 14" descr="C:\Users\USER\Desktop\Анна фото\Анна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Анна фото\Анна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87" cy="107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AC" w:rsidTr="00D53FAC">
        <w:tc>
          <w:tcPr>
            <w:tcW w:w="6095" w:type="dxa"/>
          </w:tcPr>
          <w:p w:rsidR="00D53FAC" w:rsidRDefault="00D53FAC" w:rsidP="007C0D21">
            <w:pPr>
              <w:pStyle w:val="a3"/>
              <w:numPr>
                <w:ilvl w:val="0"/>
                <w:numId w:val="2"/>
              </w:numPr>
              <w:jc w:val="both"/>
            </w:pPr>
            <w:r>
              <w:t xml:space="preserve">В цеху ведется круглосуточное видеонаблюдение, позволяющее владельцам бизнеса наблюдать за работой производства в режиме </w:t>
            </w:r>
            <w:r w:rsidRPr="00D53FAC">
              <w:rPr>
                <w:lang w:val="en-US"/>
              </w:rPr>
              <w:t>on</w:t>
            </w:r>
            <w:r w:rsidRPr="00176E61">
              <w:t>-</w:t>
            </w:r>
            <w:r w:rsidRPr="00D53FAC">
              <w:rPr>
                <w:lang w:val="en-US"/>
              </w:rPr>
              <w:t>line</w:t>
            </w:r>
            <w:r w:rsidR="00CB7B48">
              <w:t>.</w:t>
            </w:r>
          </w:p>
          <w:p w:rsidR="00D53FAC" w:rsidRDefault="00D53FAC" w:rsidP="00176E61">
            <w:pPr>
              <w:pStyle w:val="a3"/>
              <w:ind w:left="0"/>
              <w:jc w:val="both"/>
            </w:pPr>
          </w:p>
        </w:tc>
        <w:tc>
          <w:tcPr>
            <w:tcW w:w="3261" w:type="dxa"/>
          </w:tcPr>
          <w:p w:rsidR="00D53FAC" w:rsidRPr="00F56694" w:rsidRDefault="00D53FAC" w:rsidP="00D53FAC">
            <w:pPr>
              <w:pStyle w:val="a3"/>
              <w:ind w:left="0"/>
              <w:jc w:val="right"/>
              <w:rPr>
                <w:noProof/>
                <w:lang w:eastAsia="ru-RU"/>
              </w:rPr>
            </w:pPr>
            <w:r w:rsidRPr="00D53FAC">
              <w:rPr>
                <w:noProof/>
                <w:lang w:eastAsia="ru-RU"/>
              </w:rPr>
              <w:drawing>
                <wp:inline distT="0" distB="0" distL="0" distR="0">
                  <wp:extent cx="1605280" cy="1072685"/>
                  <wp:effectExtent l="0" t="0" r="0" b="0"/>
                  <wp:docPr id="15" name="Рисунок 15" descr="C:\Users\USER\Desktop\Анна фото\Анна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Анна фото\Анна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327" cy="10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FAC" w:rsidRDefault="00D53FAC" w:rsidP="00D53FAC">
      <w:pPr>
        <w:pStyle w:val="a3"/>
        <w:ind w:left="644"/>
      </w:pPr>
    </w:p>
    <w:p w:rsidR="00140B71" w:rsidRDefault="00140B71" w:rsidP="00C45D60">
      <w:pPr>
        <w:pStyle w:val="a3"/>
        <w:ind w:left="714" w:hanging="357"/>
      </w:pPr>
    </w:p>
    <w:p w:rsidR="00140B71" w:rsidRDefault="001F0E44" w:rsidP="007C0D21">
      <w:pPr>
        <w:pStyle w:val="a3"/>
        <w:ind w:left="0" w:firstLine="426"/>
        <w:jc w:val="both"/>
      </w:pPr>
      <w:r>
        <w:t xml:space="preserve">Мы организуем Вам встречу с собственниками бизнеса. Вы сможете задать </w:t>
      </w:r>
      <w:r w:rsidR="007C0D21">
        <w:t xml:space="preserve">им </w:t>
      </w:r>
      <w:r>
        <w:t>свои вопросы, посмотреть предприятие, оценить инвестиционную привлекательность</w:t>
      </w:r>
      <w:r w:rsidR="007C0D21">
        <w:t xml:space="preserve"> бизнеса</w:t>
      </w:r>
      <w:r>
        <w:t>.</w:t>
      </w:r>
    </w:p>
    <w:p w:rsidR="001F0E44" w:rsidRDefault="001F0E44" w:rsidP="00140B71">
      <w:pPr>
        <w:pStyle w:val="a3"/>
        <w:ind w:hanging="294"/>
      </w:pPr>
    </w:p>
    <w:p w:rsidR="00CB7B48" w:rsidRDefault="00CB7B48" w:rsidP="00CB7B48">
      <w:pPr>
        <w:pStyle w:val="a3"/>
        <w:ind w:hanging="294"/>
      </w:pPr>
    </w:p>
    <w:p w:rsidR="00CB7B48" w:rsidRDefault="001F0E44" w:rsidP="00CB7B48">
      <w:pPr>
        <w:pStyle w:val="a3"/>
        <w:ind w:hanging="294"/>
        <w:rPr>
          <w:b/>
          <w:i/>
        </w:rPr>
      </w:pPr>
      <w:r w:rsidRPr="00CB7B48">
        <w:rPr>
          <w:b/>
          <w:i/>
        </w:rPr>
        <w:t>С Уважением,</w:t>
      </w:r>
      <w:r w:rsidR="00CB7B48" w:rsidRPr="00CB7B48">
        <w:rPr>
          <w:b/>
          <w:i/>
        </w:rPr>
        <w:t xml:space="preserve"> команда</w:t>
      </w:r>
      <w:r w:rsidR="007C0D21" w:rsidRPr="00CB7B48">
        <w:rPr>
          <w:b/>
          <w:i/>
        </w:rPr>
        <w:t xml:space="preserve"> «</w:t>
      </w:r>
      <w:proofErr w:type="spellStart"/>
      <w:r w:rsidR="007C0D21" w:rsidRPr="00CB7B48">
        <w:rPr>
          <w:b/>
          <w:i/>
          <w:lang w:val="en-US"/>
        </w:rPr>
        <w:t>Magorclub</w:t>
      </w:r>
      <w:proofErr w:type="spellEnd"/>
      <w:r w:rsidR="007C0D21" w:rsidRPr="00CB7B48">
        <w:rPr>
          <w:b/>
          <w:i/>
        </w:rPr>
        <w:t>»</w:t>
      </w:r>
      <w:r w:rsidR="007C0D21" w:rsidRPr="00CB7B48">
        <w:rPr>
          <w:b/>
          <w:i/>
        </w:rPr>
        <w:tab/>
      </w:r>
      <w:r w:rsidR="007C0D21" w:rsidRPr="00CB7B48">
        <w:rPr>
          <w:b/>
          <w:i/>
        </w:rPr>
        <w:tab/>
      </w:r>
      <w:r w:rsidR="00CB7B48">
        <w:rPr>
          <w:b/>
          <w:i/>
        </w:rPr>
        <w:tab/>
      </w:r>
      <w:r w:rsidR="00CB7B48">
        <w:rPr>
          <w:b/>
          <w:i/>
        </w:rPr>
        <w:tab/>
      </w:r>
      <w:r w:rsidR="00CB7B48">
        <w:rPr>
          <w:b/>
          <w:i/>
        </w:rPr>
        <w:tab/>
        <w:t>+7 (495) 792-21-23</w:t>
      </w:r>
    </w:p>
    <w:p w:rsidR="00455CFE" w:rsidRPr="00CB7B48" w:rsidRDefault="00CB7B48" w:rsidP="00CB7B48">
      <w:pPr>
        <w:pStyle w:val="a3"/>
        <w:ind w:hanging="294"/>
        <w:rPr>
          <w:b/>
          <w:i/>
        </w:rPr>
      </w:pPr>
      <w:hyperlink r:id="rId17" w:history="1">
        <w:r w:rsidRPr="0023460A">
          <w:rPr>
            <w:rStyle w:val="a7"/>
            <w:b/>
            <w:i/>
            <w:lang w:val="en-US"/>
          </w:rPr>
          <w:t>info@magorclub.ru</w:t>
        </w:r>
      </w:hyperlink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bookmarkStart w:id="0" w:name="_GoBack"/>
      <w:bookmarkEnd w:id="0"/>
      <w:r>
        <w:rPr>
          <w:b/>
          <w:i/>
          <w:lang w:val="en-US"/>
        </w:rPr>
        <w:t xml:space="preserve"> 8</w:t>
      </w:r>
      <w:r w:rsidR="0032656E">
        <w:rPr>
          <w:b/>
          <w:i/>
          <w:lang w:val="en-US"/>
        </w:rPr>
        <w:t xml:space="preserve"> </w:t>
      </w:r>
      <w:r>
        <w:rPr>
          <w:b/>
          <w:i/>
          <w:lang w:val="en-US"/>
        </w:rPr>
        <w:t xml:space="preserve">(800) </w:t>
      </w:r>
      <w:r w:rsidR="0032656E">
        <w:rPr>
          <w:b/>
          <w:i/>
          <w:lang w:val="en-US"/>
        </w:rPr>
        <w:t>600-51-16</w:t>
      </w:r>
      <w:r w:rsidR="007C0D21" w:rsidRPr="00CB7B48">
        <w:rPr>
          <w:b/>
          <w:i/>
        </w:rPr>
        <w:tab/>
      </w:r>
    </w:p>
    <w:sectPr w:rsidR="00455CFE" w:rsidRPr="00CB7B48" w:rsidSect="00C87A26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702D7"/>
    <w:multiLevelType w:val="hybridMultilevel"/>
    <w:tmpl w:val="227C4690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658C7"/>
    <w:multiLevelType w:val="hybridMultilevel"/>
    <w:tmpl w:val="465ED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475DFB"/>
    <w:multiLevelType w:val="hybridMultilevel"/>
    <w:tmpl w:val="227C4690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82"/>
    <w:rsid w:val="00020810"/>
    <w:rsid w:val="00140B71"/>
    <w:rsid w:val="00176E61"/>
    <w:rsid w:val="001F0E44"/>
    <w:rsid w:val="002258F0"/>
    <w:rsid w:val="0032656E"/>
    <w:rsid w:val="003C0085"/>
    <w:rsid w:val="003E68FE"/>
    <w:rsid w:val="00455CFE"/>
    <w:rsid w:val="005B6182"/>
    <w:rsid w:val="00601AC4"/>
    <w:rsid w:val="006712DB"/>
    <w:rsid w:val="007C0D21"/>
    <w:rsid w:val="00801C43"/>
    <w:rsid w:val="008F7692"/>
    <w:rsid w:val="00960826"/>
    <w:rsid w:val="009D3F00"/>
    <w:rsid w:val="009F3190"/>
    <w:rsid w:val="00A95E0F"/>
    <w:rsid w:val="00C45D60"/>
    <w:rsid w:val="00C87A26"/>
    <w:rsid w:val="00CB7B48"/>
    <w:rsid w:val="00D22080"/>
    <w:rsid w:val="00D53FAC"/>
    <w:rsid w:val="00DA2588"/>
    <w:rsid w:val="00F5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CB8C5"/>
  <w15:chartTrackingRefBased/>
  <w15:docId w15:val="{9C74064A-2A06-4BE2-A783-409C51A72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5C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0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60826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8F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B7B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info@magorclub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2018-12-13T10:13:00Z</cp:lastPrinted>
  <dcterms:created xsi:type="dcterms:W3CDTF">2018-12-13T11:42:00Z</dcterms:created>
  <dcterms:modified xsi:type="dcterms:W3CDTF">2018-12-13T11:42:00Z</dcterms:modified>
</cp:coreProperties>
</file>